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36548E" w:rsidR="0036548E" w:rsidRDefault="0036548E" w:rsidRPr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6548E">
        <w:rPr>
          <w:rFonts w:ascii="PT Astra Serif" w:hAnsi="PT Astra Serif"/>
          <w:sz w:val="28"/>
          <w:szCs w:val="28"/>
        </w:rPr>
        <w:t xml:space="preserve">Инструкция </w:t>
      </w:r>
    </w:p>
    <w:p w:rsidP="0036548E" w:rsidR="0036548E" w:rsidRDefault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sz w:val="28"/>
          <w:szCs w:val="28"/>
        </w:rPr>
        <w:t xml:space="preserve">по заполнению заявления, </w:t>
      </w:r>
    </w:p>
    <w:p w:rsidP="0036548E" w:rsidR="009500B1" w:rsidRDefault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sz w:val="28"/>
          <w:szCs w:val="28"/>
        </w:rPr>
        <w:t>подаваемого заявителем</w:t>
      </w:r>
      <w:r w:rsidR="009500B1">
        <w:rPr>
          <w:rFonts w:ascii="PT Astra Serif" w:hAnsi="PT Astra Serif"/>
          <w:sz w:val="28"/>
          <w:szCs w:val="28"/>
        </w:rPr>
        <w:t xml:space="preserve"> – родителем выпускника 9 класса</w:t>
      </w:r>
    </w:p>
    <w:p w:rsidP="0036548E" w:rsidR="0036548E" w:rsidRDefault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sz w:val="28"/>
          <w:szCs w:val="28"/>
        </w:rPr>
        <w:t xml:space="preserve"> через портал </w:t>
      </w:r>
      <w:proofErr w:type="spellStart"/>
      <w:r w:rsidRPr="0036548E">
        <w:rPr>
          <w:rFonts w:ascii="PT Astra Serif" w:hAnsi="PT Astra Serif"/>
          <w:sz w:val="28"/>
          <w:szCs w:val="28"/>
        </w:rPr>
        <w:t>Госуслуг</w:t>
      </w:r>
      <w:proofErr w:type="spellEnd"/>
    </w:p>
    <w:p w:rsidP="0036548E" w:rsidR="0036548E" w:rsidRDefault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P="0036548E" w:rsidR="0036548E" w:rsidRDefault="0036548E" w:rsidRPr="003654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Шаг 1. </w:t>
      </w:r>
      <w:r w:rsidR="00E10687">
        <w:rPr>
          <w:rFonts w:ascii="PT Astra Serif" w:hAnsi="PT Astra Serif"/>
          <w:sz w:val="28"/>
          <w:szCs w:val="28"/>
        </w:rPr>
        <w:t xml:space="preserve">Зайдите на портал </w:t>
      </w:r>
      <w:proofErr w:type="spellStart"/>
      <w:r w:rsidR="00E10687">
        <w:rPr>
          <w:rFonts w:ascii="PT Astra Serif" w:hAnsi="PT Astra Serif"/>
          <w:sz w:val="28"/>
          <w:szCs w:val="28"/>
        </w:rPr>
        <w:t>Госуслуг</w:t>
      </w:r>
      <w:proofErr w:type="spellEnd"/>
      <w:r w:rsidR="00E10687">
        <w:rPr>
          <w:rFonts w:ascii="PT Astra Serif" w:hAnsi="PT Astra Serif"/>
          <w:sz w:val="28"/>
          <w:szCs w:val="28"/>
        </w:rPr>
        <w:t>, выберите</w:t>
      </w:r>
      <w:r>
        <w:rPr>
          <w:rFonts w:ascii="PT Astra Serif" w:hAnsi="PT Astra Serif"/>
          <w:sz w:val="28"/>
          <w:szCs w:val="28"/>
        </w:rPr>
        <w:t xml:space="preserve"> вкладку «Дети Образование».</w:t>
      </w:r>
    </w:p>
    <w:p w:rsidP="0036548E" w:rsidR="0036548E" w:rsidRDefault="0036548E" w:rsidRPr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P="0036548E" w:rsidR="00BF7E60" w:rsidRDefault="00D617B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highlight w:val="yellow"/>
          <w:lang w:eastAsia="ru-RU"/>
        </w:rPr>
        <w:drawing>
          <wp:inline distB="0" distL="0" distR="0" distT="0" wp14:anchorId="3020B21B" wp14:editId="715D87A1">
            <wp:extent cx="3731786" cy="2099055"/>
            <wp:effectExtent b="0" l="0" r="2540" t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955" cy="21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6548E" w:rsidR="0036548E" w:rsidRDefault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P="0036548E" w:rsidR="0036548E" w:rsidRDefault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Шаг 2. </w:t>
      </w:r>
      <w:r w:rsidR="00E10687">
        <w:rPr>
          <w:rFonts w:ascii="PT Astra Serif" w:hAnsi="PT Astra Serif"/>
          <w:sz w:val="28"/>
          <w:szCs w:val="28"/>
        </w:rPr>
        <w:t>Выберите</w:t>
      </w:r>
      <w:r>
        <w:rPr>
          <w:rFonts w:ascii="PT Astra Serif" w:hAnsi="PT Astra Serif"/>
          <w:sz w:val="28"/>
          <w:szCs w:val="28"/>
        </w:rPr>
        <w:t xml:space="preserve"> тип заявления «перевод в новую школу и запись в 10 класс»</w:t>
      </w:r>
      <w:r w:rsidR="009500B1">
        <w:rPr>
          <w:rFonts w:ascii="PT Astra Serif" w:hAnsi="PT Astra Serif"/>
          <w:sz w:val="28"/>
          <w:szCs w:val="28"/>
        </w:rPr>
        <w:t xml:space="preserve">, далее </w:t>
      </w:r>
      <w:r w:rsidR="00E10687">
        <w:rPr>
          <w:rFonts w:ascii="PT Astra Serif" w:hAnsi="PT Astra Serif"/>
          <w:sz w:val="28"/>
          <w:szCs w:val="28"/>
        </w:rPr>
        <w:t>-</w:t>
      </w:r>
      <w:r w:rsidR="009500B1">
        <w:rPr>
          <w:rFonts w:ascii="PT Astra Serif" w:hAnsi="PT Astra Serif"/>
          <w:sz w:val="28"/>
          <w:szCs w:val="28"/>
        </w:rPr>
        <w:t xml:space="preserve"> «Записаться в 10 класс в той же школе или другой».</w:t>
      </w:r>
    </w:p>
    <w:p w:rsidP="0036548E" w:rsidR="0036548E" w:rsidRDefault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P="0036548E" w:rsidR="0036548E" w:rsidRDefault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B="0" distL="0" distR="0" distT="0" wp14:anchorId="2DB94D00" wp14:editId="38CBD65D">
            <wp:extent cx="4000534" cy="2250220"/>
            <wp:effectExtent b="0" l="0" r="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2717" cy="2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6548E" w:rsidR="0036548E" w:rsidRDefault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P="0036548E" w:rsidR="0036548E" w:rsidRDefault="009500B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Шаг 3. </w:t>
      </w:r>
      <w:r w:rsidR="00E10687">
        <w:rPr>
          <w:rFonts w:ascii="PT Astra Serif" w:hAnsi="PT Astra Serif"/>
          <w:sz w:val="28"/>
          <w:szCs w:val="28"/>
        </w:rPr>
        <w:t>Заполните</w:t>
      </w:r>
      <w:r w:rsidR="0036548E">
        <w:rPr>
          <w:rFonts w:ascii="PT Astra Serif" w:hAnsi="PT Astra Serif"/>
          <w:sz w:val="28"/>
          <w:szCs w:val="28"/>
        </w:rPr>
        <w:t xml:space="preserve"> поля в выплывающих окнах</w:t>
      </w:r>
      <w:r>
        <w:rPr>
          <w:rFonts w:ascii="PT Astra Serif" w:hAnsi="PT Astra Serif"/>
          <w:sz w:val="28"/>
          <w:szCs w:val="28"/>
        </w:rPr>
        <w:t>:</w:t>
      </w:r>
    </w:p>
    <w:p w:rsidP="0036548E" w:rsidR="0036548E" w:rsidRDefault="009500B1" w:rsidRPr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36548E">
        <w:rPr>
          <w:rFonts w:ascii="PT Astra Serif" w:hAnsi="PT Astra Serif"/>
          <w:sz w:val="28"/>
          <w:szCs w:val="28"/>
        </w:rPr>
        <w:t xml:space="preserve">) </w:t>
      </w:r>
      <w:r w:rsidR="00E10687">
        <w:rPr>
          <w:rFonts w:ascii="PT Astra Serif" w:hAnsi="PT Astra Serif"/>
          <w:sz w:val="28"/>
          <w:szCs w:val="28"/>
        </w:rPr>
        <w:t xml:space="preserve">Выберите, </w:t>
      </w:r>
      <w:r w:rsidR="0036548E">
        <w:rPr>
          <w:rFonts w:ascii="PT Astra Serif" w:hAnsi="PT Astra Serif"/>
          <w:sz w:val="28"/>
          <w:szCs w:val="28"/>
        </w:rPr>
        <w:t>за кого подаётся заявление</w:t>
      </w:r>
      <w:r>
        <w:rPr>
          <w:rFonts w:ascii="PT Astra Serif" w:hAnsi="PT Astra Serif"/>
          <w:sz w:val="28"/>
          <w:szCs w:val="28"/>
        </w:rPr>
        <w:t xml:space="preserve">. </w:t>
      </w:r>
      <w:r w:rsidR="00E10687">
        <w:rPr>
          <w:rFonts w:ascii="PT Astra Serif" w:hAnsi="PT Astra Serif"/>
          <w:sz w:val="28"/>
          <w:szCs w:val="28"/>
        </w:rPr>
        <w:t>В Вашем случае -</w:t>
      </w:r>
      <w:r>
        <w:rPr>
          <w:rFonts w:ascii="PT Astra Serif" w:hAnsi="PT Astra Serif"/>
          <w:sz w:val="28"/>
          <w:szCs w:val="28"/>
        </w:rPr>
        <w:t xml:space="preserve"> «за ребёнка»</w:t>
      </w:r>
    </w:p>
    <w:p w:rsidP="0036548E" w:rsidR="0036548E" w:rsidRDefault="00D617B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B="0" distL="0" distR="0" distT="0" wp14:anchorId="722A1404" wp14:editId="534EC4A1">
            <wp:extent cx="2910156" cy="1636904"/>
            <wp:effectExtent b="1905" l="0" r="5080" t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2867" cy="163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6548E" w:rsidR="00E10687" w:rsidRDefault="00E1068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P="0036548E" w:rsidR="0036548E" w:rsidRDefault="009500B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</w:t>
      </w:r>
      <w:r w:rsidR="00E10687">
        <w:rPr>
          <w:rFonts w:ascii="PT Astra Serif" w:hAnsi="PT Astra Serif"/>
          <w:sz w:val="28"/>
          <w:szCs w:val="28"/>
        </w:rPr>
        <w:t>ыбе</w:t>
      </w:r>
      <w:r w:rsidR="0036548E">
        <w:rPr>
          <w:rFonts w:ascii="PT Astra Serif" w:hAnsi="PT Astra Serif"/>
          <w:sz w:val="28"/>
          <w:szCs w:val="28"/>
        </w:rPr>
        <w:t>р</w:t>
      </w:r>
      <w:r w:rsidR="00E10687">
        <w:rPr>
          <w:rFonts w:ascii="PT Astra Serif" w:hAnsi="PT Astra Serif"/>
          <w:sz w:val="28"/>
          <w:szCs w:val="28"/>
        </w:rPr>
        <w:t>ите</w:t>
      </w:r>
      <w:r w:rsidR="0036548E">
        <w:rPr>
          <w:rFonts w:ascii="PT Astra Serif" w:hAnsi="PT Astra Serif"/>
          <w:sz w:val="28"/>
          <w:szCs w:val="28"/>
        </w:rPr>
        <w:t xml:space="preserve"> «Зачисление в 10 класс»</w:t>
      </w:r>
    </w:p>
    <w:p w:rsidP="0036548E" w:rsidR="00D617B6" w:rsidRDefault="00D617B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B="0" distL="0" distR="0" distT="0" wp14:anchorId="0FDA32FA" wp14:editId="40E2562B">
            <wp:extent cx="3689537" cy="2075290"/>
            <wp:effectExtent b="1270" l="0" r="6350" t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7434" cy="20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6548E" w:rsidR="00E10687" w:rsidRDefault="00E10687" w:rsidRPr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P="0036548E" w:rsidR="009500B1" w:rsidRDefault="009500B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36548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E10687">
        <w:rPr>
          <w:rFonts w:ascii="PT Astra Serif" w:hAnsi="PT Astra Serif"/>
          <w:sz w:val="28"/>
          <w:szCs w:val="28"/>
        </w:rPr>
        <w:t>Ознакомьтесь с</w:t>
      </w:r>
      <w:r w:rsidR="0036548E">
        <w:rPr>
          <w:rFonts w:ascii="PT Astra Serif" w:hAnsi="PT Astra Serif"/>
          <w:sz w:val="28"/>
          <w:szCs w:val="28"/>
        </w:rPr>
        <w:t xml:space="preserve"> </w:t>
      </w:r>
      <w:r w:rsidR="00E10687">
        <w:rPr>
          <w:rFonts w:ascii="PT Astra Serif" w:hAnsi="PT Astra Serif"/>
          <w:sz w:val="28"/>
          <w:szCs w:val="28"/>
        </w:rPr>
        <w:t>информацией</w:t>
      </w:r>
      <w:r>
        <w:rPr>
          <w:rFonts w:ascii="PT Astra Serif" w:hAnsi="PT Astra Serif"/>
          <w:sz w:val="28"/>
          <w:szCs w:val="28"/>
        </w:rPr>
        <w:t xml:space="preserve"> о представляемых документах</w:t>
      </w:r>
    </w:p>
    <w:p w:rsidP="0036548E" w:rsidR="009500B1" w:rsidRDefault="009500B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500B1">
        <w:rPr>
          <w:rFonts w:ascii="PT Astra Serif" w:hAnsi="PT Astra Serif"/>
          <w:noProof/>
          <w:sz w:val="28"/>
          <w:szCs w:val="28"/>
          <w:lang w:eastAsia="ru-RU"/>
        </w:rPr>
        <w:drawing>
          <wp:inline distB="0" distL="0" distR="0" distT="0" wp14:anchorId="1080C714" wp14:editId="4697E4F4">
            <wp:extent cx="2518875" cy="2348515"/>
            <wp:effectExtent b="0" l="0" r="0" t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811" cy="23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6548E" w:rsidR="00D617B6" w:rsidRDefault="009500B1" w:rsidRPr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E10687">
        <w:rPr>
          <w:rFonts w:ascii="PT Astra Serif" w:hAnsi="PT Astra Serif"/>
          <w:sz w:val="28"/>
          <w:szCs w:val="28"/>
        </w:rPr>
        <w:t>Выбе</w:t>
      </w:r>
      <w:r>
        <w:rPr>
          <w:rFonts w:ascii="PT Astra Serif" w:hAnsi="PT Astra Serif"/>
          <w:sz w:val="28"/>
          <w:szCs w:val="28"/>
        </w:rPr>
        <w:t>р</w:t>
      </w:r>
      <w:r w:rsidR="00E10687">
        <w:rPr>
          <w:rFonts w:ascii="PT Astra Serif" w:hAnsi="PT Astra Serif"/>
          <w:sz w:val="28"/>
          <w:szCs w:val="28"/>
        </w:rPr>
        <w:t>ите</w:t>
      </w:r>
      <w:r>
        <w:rPr>
          <w:rFonts w:ascii="PT Astra Serif" w:hAnsi="PT Astra Serif"/>
          <w:sz w:val="28"/>
          <w:szCs w:val="28"/>
        </w:rPr>
        <w:t>, кем Вы приходитесь ребёнку</w:t>
      </w:r>
    </w:p>
    <w:p w:rsidP="0036548E" w:rsidR="00D617B6" w:rsidRDefault="00D617B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B="0" distL="0" distR="0" distT="0" wp14:anchorId="4610960C" wp14:editId="05592FD1">
            <wp:extent cx="4158532" cy="2339091"/>
            <wp:effectExtent b="4445" l="0" r="0" t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2517" cy="234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6548E" w:rsidR="00EE6F4B" w:rsidRDefault="00EE6F4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P="009500B1" w:rsidR="009500B1" w:rsidRDefault="009500B1" w:rsidRPr="009500B1">
      <w:pPr>
        <w:spacing w:after="0" w:line="240" w:lineRule="auto"/>
        <w:jc w:val="both"/>
        <w:rPr>
          <w:rFonts w:ascii="PT Astra Serif" w:cs="Times New Roman" w:eastAsia="Calibri" w:hAnsi="PT Astra Serif"/>
          <w:sz w:val="28"/>
          <w:szCs w:val="28"/>
        </w:rPr>
      </w:pPr>
      <w:r w:rsidRPr="009500B1">
        <w:rPr>
          <w:rFonts w:ascii="PT Astra Serif" w:cs="Times New Roman" w:eastAsia="Calibri" w:hAnsi="PT Astra Serif"/>
          <w:sz w:val="28"/>
          <w:szCs w:val="28"/>
        </w:rPr>
        <w:t xml:space="preserve">г) </w:t>
      </w:r>
      <w:r w:rsidR="00E10687">
        <w:rPr>
          <w:rFonts w:ascii="PT Astra Serif" w:cs="Times New Roman" w:eastAsia="Calibri" w:hAnsi="PT Astra Serif"/>
          <w:sz w:val="28"/>
          <w:szCs w:val="28"/>
        </w:rPr>
        <w:t>Проверьте</w:t>
      </w:r>
      <w:r w:rsidRPr="009500B1">
        <w:rPr>
          <w:rFonts w:ascii="PT Astra Serif" w:cs="Times New Roman" w:eastAsia="Calibri" w:hAnsi="PT Astra Serif"/>
          <w:sz w:val="28"/>
          <w:szCs w:val="28"/>
        </w:rPr>
        <w:t xml:space="preserve"> внесённые </w:t>
      </w:r>
      <w:r w:rsidR="00E10687">
        <w:rPr>
          <w:rFonts w:ascii="PT Astra Serif" w:cs="Times New Roman" w:eastAsia="Calibri" w:hAnsi="PT Astra Serif"/>
          <w:sz w:val="28"/>
          <w:szCs w:val="28"/>
        </w:rPr>
        <w:t xml:space="preserve">при регистрации на портале </w:t>
      </w:r>
      <w:proofErr w:type="spellStart"/>
      <w:r w:rsidR="00E10687">
        <w:rPr>
          <w:rFonts w:ascii="PT Astra Serif" w:cs="Times New Roman" w:eastAsia="Calibri" w:hAnsi="PT Astra Serif"/>
          <w:sz w:val="28"/>
          <w:szCs w:val="28"/>
        </w:rPr>
        <w:t>Госуслуг</w:t>
      </w:r>
      <w:proofErr w:type="spellEnd"/>
      <w:r w:rsidR="00E10687">
        <w:rPr>
          <w:rFonts w:ascii="PT Astra Serif" w:cs="Times New Roman" w:eastAsia="Calibri" w:hAnsi="PT Astra Serif"/>
          <w:sz w:val="28"/>
          <w:szCs w:val="28"/>
        </w:rPr>
        <w:t xml:space="preserve"> </w:t>
      </w:r>
      <w:r w:rsidRPr="009500B1">
        <w:rPr>
          <w:rFonts w:ascii="PT Astra Serif" w:cs="Times New Roman" w:eastAsia="Calibri" w:hAnsi="PT Astra Serif"/>
          <w:sz w:val="28"/>
          <w:szCs w:val="28"/>
        </w:rPr>
        <w:t xml:space="preserve">данные. При их изменении </w:t>
      </w:r>
      <w:r w:rsidR="00E10687">
        <w:rPr>
          <w:rFonts w:ascii="PT Astra Serif" w:cs="Times New Roman" w:eastAsia="Calibri" w:hAnsi="PT Astra Serif"/>
          <w:sz w:val="28"/>
          <w:szCs w:val="28"/>
        </w:rPr>
        <w:t>воспользуйтесь</w:t>
      </w:r>
      <w:r w:rsidRPr="009500B1">
        <w:rPr>
          <w:rFonts w:ascii="PT Astra Serif" w:cs="Times New Roman" w:eastAsia="Calibri" w:hAnsi="PT Astra Serif"/>
          <w:sz w:val="28"/>
          <w:szCs w:val="28"/>
        </w:rPr>
        <w:t xml:space="preserve"> кнопкой «Редактировать»</w:t>
      </w:r>
    </w:p>
    <w:p w:rsidP="009500B1" w:rsidR="009500B1" w:rsidRDefault="009500B1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  <w:r w:rsidRPr="009500B1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lastRenderedPageBreak/>
        <w:drawing>
          <wp:inline distB="0" distL="0" distR="0" distT="0" wp14:anchorId="7AD1A54D" wp14:editId="57BF6FD2">
            <wp:extent cx="2023774" cy="2623931"/>
            <wp:effectExtent b="5080" l="0" r="0" t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3056" cy="26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0B1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drawing>
          <wp:inline distB="0" distL="0" distR="0" distT="0" wp14:anchorId="6631C2A6" wp14:editId="1E0541B5">
            <wp:extent cx="2400739" cy="1248355"/>
            <wp:effectExtent b="9525" l="0" r="0" t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65" cy="1248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P="009500B1" w:rsidR="00977D0C" w:rsidRDefault="00977D0C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</w:p>
    <w:p w:rsidP="00E10687" w:rsidR="00E10687" w:rsidRDefault="00E10687" w:rsidRPr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Введите адресные данные</w:t>
      </w:r>
    </w:p>
    <w:p w:rsidP="00E10687" w:rsidR="00E10687" w:rsidRDefault="00E10687" w:rsidRPr="0036548E">
      <w:pPr>
        <w:keepNext/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0768" simplePos="0" wp14:anchorId="482AB833" wp14:editId="29E95552">
                <wp:simplePos x="0" y="0"/>
                <wp:positionH relativeFrom="column">
                  <wp:posOffset>1074668</wp:posOffset>
                </wp:positionH>
                <wp:positionV relativeFrom="paragraph">
                  <wp:posOffset>965587</wp:posOffset>
                </wp:positionV>
                <wp:extent cx="1478943" cy="214409"/>
                <wp:effectExtent b="14605" l="0" r="26035" t="0"/>
                <wp:wrapNone/>
                <wp:docPr id="28" name="Волн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43" cy="214409"/>
                        </a:xfrm>
                        <a:prstGeom prst="wave">
                          <a:avLst/>
                        </a:prstGeom>
                        <a:solidFill>
                          <a:sysClr lastClr="000000" val="windowText"/>
                        </a:solidFill>
                        <a:ln algn="ctr" cap="flat" cmpd="sng" w="12700">
                          <a:solidFill>
                            <a:sysClr lastClr="000000" val="windowText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B="0" distL="0" distR="0" distT="0" wp14:anchorId="777AE7A1" wp14:editId="4114F836">
            <wp:extent cx="3621294" cy="2036905"/>
            <wp:effectExtent b="20955" l="19050" r="17780" t="190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1782" cy="2037180"/>
                    </a:xfrm>
                    <a:prstGeom prst="rect">
                      <a:avLst/>
                    </a:prstGeom>
                    <a:pattFill prst="pct75">
                      <a:fgClr>
                        <a:srgbClr val="5B9BD5"/>
                      </a:fgClr>
                      <a:bgClr>
                        <a:sysClr lastClr="FFFFFF" val="window"/>
                      </a:bgClr>
                    </a:pattFill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P="00E10687" w:rsidR="00E10687" w:rsidRDefault="00E10687" w:rsidRPr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1792" simplePos="0" wp14:anchorId="5C82F8AC" wp14:editId="278ABC26">
                <wp:simplePos x="0" y="0"/>
                <wp:positionH relativeFrom="column">
                  <wp:posOffset>954791</wp:posOffset>
                </wp:positionH>
                <wp:positionV relativeFrom="paragraph">
                  <wp:posOffset>842176</wp:posOffset>
                </wp:positionV>
                <wp:extent cx="1781093" cy="103367"/>
                <wp:effectExtent b="11430" l="0" r="10160" t="0"/>
                <wp:wrapNone/>
                <wp:docPr id="29" name="Волн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93" cy="103367"/>
                        </a:xfrm>
                        <a:prstGeom prst="wave">
                          <a:avLst/>
                        </a:prstGeom>
                        <a:solidFill>
                          <a:sysClr lastClr="000000" val="windowText"/>
                        </a:solidFill>
                        <a:ln algn="ctr" cap="flat" cmpd="sng" w="12700">
                          <a:solidFill>
                            <a:sysClr lastClr="000000" val="windowText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B="0" distL="0" distR="0" distT="0" wp14:anchorId="1060B33B" wp14:editId="68C8A577">
            <wp:extent cx="3406813" cy="1916264"/>
            <wp:effectExtent b="8255" l="0" r="3175" t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8672" cy="191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10687" w:rsidR="00E10687" w:rsidRDefault="00E10687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82816" simplePos="0" wp14:anchorId="7480A78F" wp14:editId="06A91748">
                <wp:simplePos x="0" y="0"/>
                <wp:positionH relativeFrom="column">
                  <wp:posOffset>804324</wp:posOffset>
                </wp:positionH>
                <wp:positionV relativeFrom="paragraph">
                  <wp:posOffset>718103</wp:posOffset>
                </wp:positionV>
                <wp:extent cx="2472856" cy="158502"/>
                <wp:effectExtent b="13335" l="0" r="22860" t="0"/>
                <wp:wrapNone/>
                <wp:docPr id="30" name="Волн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6" cy="158502"/>
                        </a:xfrm>
                        <a:prstGeom prst="wave">
                          <a:avLst/>
                        </a:prstGeom>
                        <a:solidFill>
                          <a:sysClr lastClr="000000" val="windowText"/>
                        </a:solidFill>
                        <a:ln algn="ctr" cap="flat" cmpd="sng" w="12700">
                          <a:solidFill>
                            <a:sysClr lastClr="000000" val="windowText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</mc:AlternateContent>
      </w: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B="0" distL="0" distR="0" distT="0" wp14:anchorId="1FEEE23A" wp14:editId="2A697FF9">
            <wp:extent cx="3619592" cy="2035948"/>
            <wp:effectExtent b="2540" l="0" r="0" t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21567" cy="203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500B1" w:rsidR="00E10687" w:rsidRDefault="00E10687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</w:p>
    <w:p w:rsidP="00977D0C" w:rsidR="00977D0C" w:rsidRDefault="00E10687" w:rsidRPr="00977D0C">
      <w:pPr>
        <w:spacing w:after="0" w:line="240" w:lineRule="auto"/>
        <w:jc w:val="both"/>
        <w:rPr>
          <w:rFonts w:ascii="PT Astra Serif" w:cs="Times New Roman" w:eastAsia="Calibri" w:hAnsi="PT Astra Serif"/>
          <w:sz w:val="28"/>
          <w:szCs w:val="28"/>
        </w:rPr>
      </w:pPr>
      <w:r>
        <w:rPr>
          <w:rFonts w:ascii="PT Astra Serif" w:cs="Times New Roman" w:eastAsia="Calibri" w:hAnsi="PT Astra Serif"/>
          <w:sz w:val="28"/>
          <w:szCs w:val="28"/>
        </w:rPr>
        <w:t>е</w:t>
      </w:r>
      <w:r w:rsidR="00977D0C" w:rsidRPr="00977D0C">
        <w:rPr>
          <w:rFonts w:ascii="PT Astra Serif" w:cs="Times New Roman" w:eastAsia="Calibri" w:hAnsi="PT Astra Serif"/>
          <w:sz w:val="28"/>
          <w:szCs w:val="28"/>
        </w:rPr>
        <w:t xml:space="preserve">) </w:t>
      </w:r>
      <w:r>
        <w:rPr>
          <w:rFonts w:ascii="PT Astra Serif" w:cs="Times New Roman" w:eastAsia="Calibri" w:hAnsi="PT Astra Serif"/>
          <w:sz w:val="28"/>
          <w:szCs w:val="28"/>
        </w:rPr>
        <w:t>Укажите</w:t>
      </w:r>
      <w:r w:rsidR="00977D0C" w:rsidRPr="00977D0C">
        <w:rPr>
          <w:rFonts w:ascii="PT Astra Serif" w:cs="Times New Roman" w:eastAsia="Calibri" w:hAnsi="PT Astra Serif"/>
          <w:sz w:val="28"/>
          <w:szCs w:val="28"/>
        </w:rPr>
        <w:t xml:space="preserve"> из выпадающего списка  информацию о месте выбираемой школы. На этом шаге необходимо обратить внимание на последнюю строку </w:t>
      </w:r>
      <w:r w:rsidR="00977D0C" w:rsidRPr="00977D0C">
        <w:rPr>
          <w:rFonts w:ascii="PT Astra Serif" w:cs="Times New Roman" w:eastAsia="Calibri" w:hAnsi="PT Astra Serif"/>
          <w:sz w:val="28"/>
          <w:szCs w:val="28"/>
        </w:rPr>
        <w:lastRenderedPageBreak/>
        <w:t>этой страницы: «школа не обновила информацию о местах». В этом случае необходимо сообщить об этом школе, либо позвонить в ОГАУ «Институт развития образования» по тел.: 8422214258</w:t>
      </w:r>
      <w:r w:rsidR="00475F4A">
        <w:rPr>
          <w:rFonts w:ascii="PT Astra Serif" w:cs="Times New Roman" w:eastAsia="Calibri" w:hAnsi="PT Astra Serif"/>
          <w:sz w:val="28"/>
          <w:szCs w:val="28"/>
        </w:rPr>
        <w:t xml:space="preserve">, 8422214247, </w:t>
      </w:r>
      <w:r w:rsidR="00977D0C" w:rsidRPr="00977D0C">
        <w:rPr>
          <w:rFonts w:ascii="PT Astra Serif" w:cs="Times New Roman" w:eastAsia="Calibri" w:hAnsi="PT Astra Serif"/>
          <w:sz w:val="28"/>
          <w:szCs w:val="28"/>
        </w:rPr>
        <w:t xml:space="preserve"> </w:t>
      </w:r>
      <w:r w:rsidR="00475F4A">
        <w:rPr>
          <w:rFonts w:ascii="PT Astra Serif" w:cs="Times New Roman" w:eastAsia="Calibri" w:hAnsi="PT Astra Serif"/>
          <w:sz w:val="28"/>
          <w:szCs w:val="28"/>
        </w:rPr>
        <w:t>8422214239</w:t>
      </w:r>
    </w:p>
    <w:p w:rsidP="00977D0C" w:rsidR="00977D0C" w:rsidRDefault="00977D0C" w:rsidRPr="00977D0C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  <w:r w:rsidRPr="00977D0C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drawing>
          <wp:inline distB="0" distL="0" distR="0" distT="0" wp14:anchorId="2B8F8133" wp14:editId="3B5C4890">
            <wp:extent cx="2803095" cy="3414401"/>
            <wp:effectExtent b="0" l="0" r="0" t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6478" cy="341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500B1" w:rsidR="00977D0C" w:rsidRDefault="00977D0C" w:rsidRPr="009500B1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</w:p>
    <w:p w:rsidP="00977D0C" w:rsidR="00977D0C" w:rsidRDefault="00977D0C" w:rsidRPr="00977D0C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  <w:r w:rsidRPr="00977D0C">
        <w:rPr>
          <w:rFonts w:ascii="PT Astra Serif" w:cs="Times New Roman" w:eastAsia="Calibri" w:hAnsi="PT Astra Serif"/>
          <w:sz w:val="28"/>
          <w:szCs w:val="28"/>
        </w:rPr>
        <w:t xml:space="preserve">е) </w:t>
      </w:r>
      <w:r w:rsidR="00E10687">
        <w:rPr>
          <w:rFonts w:ascii="PT Astra Serif" w:cs="Times New Roman" w:eastAsia="Calibri" w:hAnsi="PT Astra Serif"/>
          <w:sz w:val="28"/>
          <w:szCs w:val="28"/>
        </w:rPr>
        <w:t>Заполните (при необходимости) информацию</w:t>
      </w:r>
      <w:r w:rsidRPr="00977D0C">
        <w:rPr>
          <w:rFonts w:ascii="PT Astra Serif" w:cs="Times New Roman" w:eastAsia="Calibri" w:hAnsi="PT Astra Serif"/>
          <w:sz w:val="28"/>
          <w:szCs w:val="28"/>
        </w:rPr>
        <w:t xml:space="preserve"> о льготах.</w:t>
      </w:r>
      <w:r w:rsidR="00E10687">
        <w:rPr>
          <w:rFonts w:ascii="PT Astra Serif" w:cs="Times New Roman" w:eastAsia="Calibri" w:hAnsi="PT Astra Serif"/>
          <w:sz w:val="28"/>
          <w:szCs w:val="28"/>
        </w:rPr>
        <w:t xml:space="preserve"> Если льгот нет, нажмите на слово «нет»</w:t>
      </w:r>
    </w:p>
    <w:p w:rsidP="00977D0C" w:rsidR="00977D0C" w:rsidRDefault="00977D0C" w:rsidRPr="00977D0C">
      <w:pPr>
        <w:spacing w:after="0" w:line="240" w:lineRule="auto"/>
        <w:rPr>
          <w:rFonts w:ascii="Calibri" w:cs="Times New Roman" w:eastAsia="Calibri" w:hAnsi="Calibri"/>
          <w:noProof/>
          <w:lang w:eastAsia="ru-RU"/>
        </w:rPr>
      </w:pPr>
      <w:r w:rsidRPr="00977D0C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drawing>
          <wp:inline distB="0" distL="0" distR="0" distT="0" wp14:anchorId="5602AD02" wp14:editId="3FB40DE1">
            <wp:extent cx="1920634" cy="1137037"/>
            <wp:effectExtent b="6350" l="0" r="3810" t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5544" cy="113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D0C">
        <w:rPr>
          <w:rFonts w:ascii="Calibri" w:cs="Times New Roman" w:eastAsia="Calibri" w:hAnsi="Calibri"/>
          <w:noProof/>
          <w:lang w:eastAsia="ru-RU"/>
        </w:rPr>
        <w:t xml:space="preserve"> </w:t>
      </w:r>
      <w:r w:rsidRPr="00977D0C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drawing>
          <wp:inline distB="0" distL="0" distR="0" distT="0" wp14:anchorId="798536A5" wp14:editId="068E43D8">
            <wp:extent cx="2338758" cy="1725433"/>
            <wp:effectExtent b="8255" l="0" r="4445" t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9514" cy="172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C31055" w:rsidR="00977D0C" w:rsidRDefault="00977D0C">
      <w:pPr>
        <w:spacing w:after="0" w:line="240" w:lineRule="auto"/>
        <w:jc w:val="both"/>
        <w:rPr>
          <w:rFonts w:ascii="PT Astra Serif" w:cs="Times New Roman" w:eastAsia="Calibri" w:hAnsi="PT Astra Serif"/>
          <w:noProof/>
          <w:sz w:val="28"/>
          <w:szCs w:val="28"/>
          <w:lang w:eastAsia="ru-RU"/>
        </w:rPr>
      </w:pPr>
      <w:r w:rsidRPr="00977D0C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t>ж) Информация о языке и специальных условиях обучения обязательна</w:t>
      </w:r>
    </w:p>
    <w:p w:rsidP="00C31055" w:rsidR="00977D0C" w:rsidRDefault="00977D0C">
      <w:pPr>
        <w:spacing w:after="0" w:line="240" w:lineRule="auto"/>
        <w:jc w:val="both"/>
        <w:rPr>
          <w:rFonts w:ascii="PT Astra Serif" w:cs="Times New Roman" w:eastAsia="Calibri" w:hAnsi="PT Astra Serif"/>
          <w:noProof/>
          <w:sz w:val="28"/>
          <w:szCs w:val="28"/>
          <w:lang w:eastAsia="ru-RU"/>
        </w:rPr>
      </w:pPr>
      <w:r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t>для заполнения.</w:t>
      </w:r>
    </w:p>
    <w:p w:rsidP="00977D0C" w:rsidR="00977D0C" w:rsidRDefault="00977D0C" w:rsidRPr="00977D0C">
      <w:pPr>
        <w:spacing w:after="0" w:line="240" w:lineRule="auto"/>
        <w:rPr>
          <w:rFonts w:ascii="PT Astra Serif" w:cs="Times New Roman" w:eastAsia="Calibri" w:hAnsi="PT Astra Serif"/>
          <w:noProof/>
          <w:sz w:val="28"/>
          <w:szCs w:val="28"/>
          <w:lang w:eastAsia="ru-RU"/>
        </w:rPr>
      </w:pPr>
    </w:p>
    <w:p w:rsidP="00977D0C" w:rsidR="00977D0C" w:rsidRDefault="00977D0C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  <w:r w:rsidRPr="00977D0C">
        <w:rPr>
          <w:rFonts w:ascii="PT Astra Serif" w:cs="Times New Roman" w:eastAsia="Calibri" w:hAnsi="PT Astra Serif"/>
          <w:sz w:val="28"/>
          <w:szCs w:val="28"/>
        </w:rPr>
        <w:t xml:space="preserve"> </w:t>
      </w:r>
      <w:r w:rsidRPr="00977D0C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drawing>
          <wp:inline distB="0" distL="0" distR="0" distT="0" wp14:anchorId="400539E4" wp14:editId="238AC3A2">
            <wp:extent cx="1817083" cy="1516223"/>
            <wp:effectExtent b="8255" l="0" r="0" t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6372" cy="15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D0C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drawing>
          <wp:inline distB="0" distL="0" distR="0" distT="0" wp14:anchorId="3436D8CD" wp14:editId="37280299">
            <wp:extent cx="2206238" cy="1381363"/>
            <wp:effectExtent b="9525" l="0" r="3810" t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09553" cy="138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77D0C" w:rsidR="00977D0C" w:rsidRDefault="00977D0C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</w:p>
    <w:p w:rsidP="00977D0C" w:rsidR="00977D0C" w:rsidRDefault="00977D0C" w:rsidRPr="00977D0C">
      <w:pPr>
        <w:spacing w:after="0" w:line="240" w:lineRule="auto"/>
        <w:jc w:val="both"/>
        <w:rPr>
          <w:rFonts w:ascii="PT Astra Serif" w:cs="Times New Roman" w:eastAsia="Calibri" w:hAnsi="PT Astra Serif"/>
          <w:sz w:val="28"/>
          <w:szCs w:val="28"/>
        </w:rPr>
      </w:pPr>
      <w:r w:rsidRPr="00977D0C">
        <w:rPr>
          <w:rFonts w:ascii="PT Astra Serif" w:cs="Times New Roman" w:eastAsia="Calibri" w:hAnsi="PT Astra Serif"/>
          <w:sz w:val="28"/>
          <w:szCs w:val="28"/>
        </w:rPr>
        <w:t xml:space="preserve">з) </w:t>
      </w:r>
      <w:r w:rsidR="00E10687">
        <w:rPr>
          <w:rFonts w:ascii="PT Astra Serif" w:cs="Times New Roman" w:eastAsia="Calibri" w:hAnsi="PT Astra Serif"/>
          <w:sz w:val="28"/>
          <w:szCs w:val="28"/>
        </w:rPr>
        <w:t>Укажите лицо</w:t>
      </w:r>
      <w:r w:rsidRPr="00977D0C">
        <w:rPr>
          <w:rFonts w:ascii="PT Astra Serif" w:cs="Times New Roman" w:eastAsia="Calibri" w:hAnsi="PT Astra Serif"/>
          <w:sz w:val="28"/>
          <w:szCs w:val="28"/>
        </w:rPr>
        <w:t xml:space="preserve">, с которым можно ещё связаться по заявлению, </w:t>
      </w:r>
      <w:r w:rsidR="00E10687">
        <w:rPr>
          <w:rFonts w:ascii="PT Astra Serif" w:cs="Times New Roman" w:eastAsia="Calibri" w:hAnsi="PT Astra Serif"/>
          <w:sz w:val="28"/>
          <w:szCs w:val="28"/>
        </w:rPr>
        <w:t xml:space="preserve">и </w:t>
      </w:r>
      <w:r w:rsidRPr="00977D0C">
        <w:rPr>
          <w:rFonts w:ascii="PT Astra Serif" w:cs="Times New Roman" w:eastAsia="Calibri" w:hAnsi="PT Astra Serif"/>
          <w:sz w:val="28"/>
          <w:szCs w:val="28"/>
        </w:rPr>
        <w:t>отправ</w:t>
      </w:r>
      <w:r w:rsidR="00E10687">
        <w:rPr>
          <w:rFonts w:ascii="PT Astra Serif" w:cs="Times New Roman" w:eastAsia="Calibri" w:hAnsi="PT Astra Serif"/>
          <w:sz w:val="28"/>
          <w:szCs w:val="28"/>
        </w:rPr>
        <w:t>ьте</w:t>
      </w:r>
      <w:r w:rsidRPr="00977D0C">
        <w:rPr>
          <w:rFonts w:ascii="PT Astra Serif" w:cs="Times New Roman" w:eastAsia="Calibri" w:hAnsi="PT Astra Serif"/>
          <w:sz w:val="28"/>
          <w:szCs w:val="28"/>
        </w:rPr>
        <w:t xml:space="preserve"> заполненное заявление.</w:t>
      </w:r>
    </w:p>
    <w:p w:rsidP="00977D0C" w:rsidR="00977D0C" w:rsidRDefault="00977D0C" w:rsidRPr="00977D0C">
      <w:pPr>
        <w:spacing w:after="0" w:line="240" w:lineRule="auto"/>
        <w:rPr>
          <w:rFonts w:ascii="PT Astra Serif" w:cs="Times New Roman" w:eastAsia="Calibri" w:hAnsi="PT Astra Serif"/>
          <w:sz w:val="28"/>
          <w:szCs w:val="28"/>
        </w:rPr>
      </w:pPr>
      <w:r w:rsidRPr="00977D0C">
        <w:rPr>
          <w:rFonts w:ascii="PT Astra Serif" w:cs="Times New Roman" w:eastAsia="Calibri" w:hAnsi="PT Astra Serif"/>
          <w:noProof/>
          <w:sz w:val="28"/>
          <w:szCs w:val="28"/>
          <w:lang w:eastAsia="ru-RU"/>
        </w:rPr>
        <w:lastRenderedPageBreak/>
        <w:drawing>
          <wp:inline distB="0" distL="0" distR="0" distT="0" wp14:anchorId="3BDF5FA4" wp14:editId="0364F8D0">
            <wp:extent cx="2341039" cy="1744935"/>
            <wp:effectExtent b="8255" l="0" r="2540" t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44360" cy="17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77D0C" w:rsidR="00977D0C" w:rsidRDefault="00977D0C" w:rsidRPr="00977D0C">
      <w:pPr>
        <w:spacing w:after="0" w:line="240" w:lineRule="auto"/>
        <w:ind w:firstLine="708"/>
        <w:jc w:val="both"/>
        <w:rPr>
          <w:rFonts w:ascii="PT Astra Serif" w:cs="Times New Roman" w:eastAsia="Calibri" w:hAnsi="PT Astra Serif"/>
          <w:sz w:val="28"/>
          <w:szCs w:val="28"/>
        </w:rPr>
      </w:pPr>
      <w:r w:rsidRPr="00977D0C">
        <w:rPr>
          <w:rFonts w:ascii="PT Astra Serif" w:cs="Times New Roman" w:eastAsia="Calibri" w:hAnsi="PT Astra Serif"/>
          <w:sz w:val="28"/>
          <w:szCs w:val="28"/>
        </w:rPr>
        <w:t>Данное з</w:t>
      </w:r>
      <w:r w:rsidR="00C31055">
        <w:rPr>
          <w:rFonts w:ascii="PT Astra Serif" w:cs="Times New Roman" w:eastAsia="Calibri" w:hAnsi="PT Astra Serif"/>
          <w:sz w:val="28"/>
          <w:szCs w:val="28"/>
        </w:rPr>
        <w:t>аявление после его отправки окажется</w:t>
      </w:r>
      <w:r w:rsidRPr="00977D0C">
        <w:rPr>
          <w:rFonts w:ascii="PT Astra Serif" w:cs="Times New Roman" w:eastAsia="Calibri" w:hAnsi="PT Astra Serif"/>
          <w:sz w:val="28"/>
          <w:szCs w:val="28"/>
        </w:rPr>
        <w:t xml:space="preserve"> в региональной ведомственной системе ГИС «Е-Услуги. Образование» (портал: </w:t>
      </w:r>
      <w:hyperlink r:id="rId23" w:history="1">
        <w:r w:rsidRPr="00977D0C">
          <w:rPr>
            <w:rFonts w:ascii="PT Astra Serif" w:cs="Times New Roman" w:eastAsia="Calibri" w:hAnsi="PT Astra Serif"/>
            <w:color w:val="0563C1"/>
            <w:sz w:val="28"/>
            <w:szCs w:val="28"/>
            <w:u w:val="single"/>
          </w:rPr>
          <w:t>http://detsad.cit73.ru</w:t>
        </w:r>
      </w:hyperlink>
      <w:r w:rsidRPr="00977D0C">
        <w:rPr>
          <w:rFonts w:ascii="PT Astra Serif" w:cs="Times New Roman" w:eastAsia="Calibri" w:hAnsi="PT Astra Serif"/>
          <w:sz w:val="28"/>
          <w:szCs w:val="28"/>
        </w:rPr>
        <w:t xml:space="preserve">) в статусе «новое». </w:t>
      </w:r>
    </w:p>
    <w:p w:rsidP="00977D0C" w:rsidR="00977D0C" w:rsidRDefault="00977D0C" w:rsidRPr="00977D0C">
      <w:pPr>
        <w:spacing w:after="0" w:line="240" w:lineRule="auto"/>
        <w:ind w:firstLine="708"/>
        <w:jc w:val="both"/>
        <w:rPr>
          <w:rFonts w:ascii="PT Astra Serif" w:cs="Times New Roman" w:eastAsia="Calibri" w:hAnsi="PT Astra Serif"/>
          <w:sz w:val="28"/>
          <w:szCs w:val="28"/>
        </w:rPr>
      </w:pPr>
      <w:r w:rsidRPr="00977D0C">
        <w:rPr>
          <w:rFonts w:ascii="PT Astra Serif" w:cs="Times New Roman" w:eastAsia="Calibri" w:hAnsi="PT Astra Serif"/>
          <w:sz w:val="28"/>
          <w:szCs w:val="28"/>
        </w:rPr>
        <w:t>С заявлением нач</w:t>
      </w:r>
      <w:r w:rsidR="00C31055">
        <w:rPr>
          <w:rFonts w:ascii="PT Astra Serif" w:cs="Times New Roman" w:eastAsia="Calibri" w:hAnsi="PT Astra Serif"/>
          <w:sz w:val="28"/>
          <w:szCs w:val="28"/>
        </w:rPr>
        <w:t>нёт</w:t>
      </w:r>
      <w:r w:rsidRPr="00977D0C">
        <w:rPr>
          <w:rFonts w:ascii="PT Astra Serif" w:cs="Times New Roman" w:eastAsia="Calibri" w:hAnsi="PT Astra Serif"/>
          <w:sz w:val="28"/>
          <w:szCs w:val="28"/>
        </w:rPr>
        <w:t xml:space="preserve"> работать сотрудник школы. На указанный Вами телефон поступит сообщение о смене статуса Вашего заявления на «очередник», т.е. Ваше заявление принято к рассмотрению  (статус </w:t>
      </w:r>
      <w:r w:rsidRPr="00977D0C">
        <w:rPr>
          <w:rFonts w:ascii="PT Astra Serif" w:cs="Times New Roman" w:eastAsia="Calibri" w:hAnsi="PT Astra Serif"/>
          <w:sz w:val="28"/>
          <w:szCs w:val="28"/>
          <w:u w:val="single"/>
        </w:rPr>
        <w:t>не означает</w:t>
      </w:r>
      <w:r>
        <w:rPr>
          <w:rFonts w:ascii="PT Astra Serif" w:cs="Times New Roman" w:eastAsia="Calibri" w:hAnsi="PT Astra Serif"/>
          <w:sz w:val="28"/>
          <w:szCs w:val="28"/>
        </w:rPr>
        <w:t>, что Ваш ребёнок</w:t>
      </w:r>
      <w:r w:rsidRPr="00977D0C">
        <w:rPr>
          <w:rFonts w:ascii="PT Astra Serif" w:cs="Times New Roman" w:eastAsia="Calibri" w:hAnsi="PT Astra Serif"/>
          <w:sz w:val="28"/>
          <w:szCs w:val="28"/>
        </w:rPr>
        <w:t xml:space="preserve"> зачислены в школу). В трёхдневный срок после рассмотрения должно поступить сообщение либо «зачислен в класс», либо «отказано» с указанием причины отказа.</w:t>
      </w:r>
    </w:p>
    <w:p w:rsidP="00977D0C" w:rsidR="00977D0C" w:rsidRDefault="00977D0C" w:rsidRPr="00977D0C">
      <w:pPr>
        <w:spacing w:after="0" w:line="240" w:lineRule="auto"/>
        <w:jc w:val="both"/>
        <w:rPr>
          <w:rFonts w:ascii="PT Astra Serif" w:cs="Times New Roman" w:eastAsia="Calibri" w:hAnsi="PT Astra Serif"/>
          <w:sz w:val="28"/>
          <w:szCs w:val="28"/>
        </w:rPr>
      </w:pPr>
    </w:p>
    <w:p w:rsidP="00977D0C" w:rsidR="00C31055" w:rsidRDefault="00977D0C">
      <w:pPr>
        <w:spacing w:after="0" w:line="240" w:lineRule="auto"/>
        <w:ind w:firstLine="708"/>
        <w:jc w:val="both"/>
        <w:rPr>
          <w:rFonts w:ascii="PT Astra Serif" w:cs="Times New Roman" w:eastAsia="Calibri" w:hAnsi="PT Astra Serif"/>
          <w:sz w:val="28"/>
          <w:szCs w:val="28"/>
        </w:rPr>
      </w:pPr>
      <w:r w:rsidRPr="00977D0C">
        <w:rPr>
          <w:rFonts w:ascii="PT Astra Serif" w:cs="Times New Roman" w:eastAsia="Calibri" w:hAnsi="PT Astra Serif"/>
          <w:sz w:val="28"/>
          <w:szCs w:val="28"/>
        </w:rPr>
        <w:t xml:space="preserve">По возникающим вопросам необходимо </w:t>
      </w:r>
      <w:r w:rsidRPr="00977D0C">
        <w:rPr>
          <w:rFonts w:ascii="PT Astra Serif" w:cs="Times New Roman" w:eastAsia="Calibri" w:hAnsi="PT Astra Serif"/>
          <w:sz w:val="28"/>
          <w:szCs w:val="28"/>
          <w:u w:val="single"/>
        </w:rPr>
        <w:t>в первую очередь</w:t>
      </w:r>
      <w:r w:rsidRPr="00977D0C">
        <w:rPr>
          <w:rFonts w:ascii="PT Astra Serif" w:cs="Times New Roman" w:eastAsia="Calibri" w:hAnsi="PT Astra Serif"/>
          <w:sz w:val="28"/>
          <w:szCs w:val="28"/>
        </w:rPr>
        <w:t xml:space="preserve"> обращаться в принимающее общеобразовательное учреждение. При возникновении сложной ситуации </w:t>
      </w:r>
      <w:proofErr w:type="gramStart"/>
      <w:r w:rsidR="00287440">
        <w:rPr>
          <w:rFonts w:ascii="PT Astra Serif" w:cs="Times New Roman" w:eastAsia="Calibri" w:hAnsi="PT Astra Serif"/>
          <w:sz w:val="28"/>
          <w:szCs w:val="28"/>
        </w:rPr>
        <w:t>в</w:t>
      </w:r>
      <w:proofErr w:type="gramEnd"/>
      <w:r w:rsidR="00C31055">
        <w:rPr>
          <w:rFonts w:ascii="PT Astra Serif" w:cs="Times New Roman" w:eastAsia="Calibri" w:hAnsi="PT Astra Serif"/>
          <w:sz w:val="28"/>
          <w:szCs w:val="28"/>
        </w:rPr>
        <w:t>:</w:t>
      </w:r>
    </w:p>
    <w:p w:rsidP="00977D0C" w:rsidR="00C31055" w:rsidRDefault="00C31055">
      <w:pPr>
        <w:spacing w:after="0" w:line="240" w:lineRule="auto"/>
        <w:ind w:firstLine="708"/>
        <w:jc w:val="both"/>
        <w:rPr>
          <w:rFonts w:ascii="PT Astra Serif" w:cs="Times New Roman" w:eastAsia="Calibri" w:hAnsi="PT Astra Serif"/>
          <w:sz w:val="28"/>
          <w:szCs w:val="28"/>
        </w:rPr>
      </w:pPr>
      <w:r>
        <w:rPr>
          <w:rFonts w:ascii="PT Astra Serif" w:cs="Times New Roman" w:eastAsia="Calibri" w:hAnsi="PT Astra Serif"/>
          <w:sz w:val="28"/>
          <w:szCs w:val="28"/>
        </w:rPr>
        <w:t>-</w:t>
      </w:r>
      <w:r w:rsidR="00287440">
        <w:rPr>
          <w:rFonts w:ascii="PT Astra Serif" w:cs="Times New Roman" w:eastAsia="Calibri" w:hAnsi="PT Astra Serif"/>
          <w:sz w:val="28"/>
          <w:szCs w:val="28"/>
        </w:rPr>
        <w:t xml:space="preserve"> Управление образования Вашего муниципального образования,</w:t>
      </w:r>
    </w:p>
    <w:p w:rsidP="009A4423" w:rsidR="00977D0C" w:rsidRDefault="00C31055">
      <w:pPr>
        <w:spacing w:after="0" w:line="240" w:lineRule="auto"/>
        <w:ind w:firstLine="708"/>
        <w:jc w:val="both"/>
        <w:rPr>
          <w:rFonts w:ascii="PT Astra Serif" w:cs="Times New Roman" w:eastAsia="Calibri" w:hAnsi="PT Astra Serif"/>
          <w:sz w:val="28"/>
          <w:szCs w:val="28"/>
        </w:rPr>
      </w:pPr>
      <w:r>
        <w:rPr>
          <w:rFonts w:ascii="PT Astra Serif" w:cs="Times New Roman" w:eastAsia="Calibri" w:hAnsi="PT Astra Serif"/>
          <w:sz w:val="28"/>
          <w:szCs w:val="28"/>
        </w:rPr>
        <w:t>-</w:t>
      </w:r>
      <w:r w:rsidR="00287440">
        <w:rPr>
          <w:rFonts w:ascii="PT Astra Serif" w:cs="Times New Roman" w:eastAsia="Calibri" w:hAnsi="PT Astra Serif"/>
          <w:sz w:val="28"/>
          <w:szCs w:val="28"/>
        </w:rPr>
        <w:t xml:space="preserve"> </w:t>
      </w:r>
      <w:r w:rsidR="00977D0C" w:rsidRPr="00977D0C">
        <w:rPr>
          <w:rFonts w:ascii="PT Astra Serif" w:cs="Times New Roman" w:eastAsia="Calibri" w:hAnsi="PT Astra Serif"/>
          <w:sz w:val="28"/>
          <w:szCs w:val="28"/>
        </w:rPr>
        <w:t>ОГАУ «Институт развития образования» по тел.: 84222</w:t>
      </w:r>
      <w:r w:rsidR="00287440">
        <w:rPr>
          <w:rFonts w:ascii="PT Astra Serif" w:cs="Times New Roman" w:eastAsia="Calibri" w:hAnsi="PT Astra Serif"/>
          <w:sz w:val="28"/>
          <w:szCs w:val="28"/>
        </w:rPr>
        <w:t>14258</w:t>
      </w:r>
      <w:r w:rsidR="00FB0A12">
        <w:rPr>
          <w:rFonts w:ascii="PT Astra Serif" w:cs="Times New Roman" w:eastAsia="Calibri" w:hAnsi="PT Astra Serif"/>
          <w:sz w:val="28"/>
          <w:szCs w:val="28"/>
        </w:rPr>
        <w:t>, 8422214247, 8422214239.</w:t>
      </w:r>
    </w:p>
    <w:p w:rsidP="009A4423" w:rsidR="009A4423" w:rsidRDefault="009A4423" w:rsidRPr="00977D0C">
      <w:pPr>
        <w:spacing w:after="0" w:line="240" w:lineRule="auto"/>
        <w:ind w:firstLine="708"/>
        <w:jc w:val="both"/>
        <w:rPr>
          <w:rFonts w:ascii="PT Astra Serif" w:cs="Times New Roman" w:eastAsia="Calibri" w:hAnsi="PT Astra Serif"/>
          <w:sz w:val="28"/>
          <w:szCs w:val="28"/>
        </w:rPr>
        <w:sectPr w:rsidR="009A4423" w:rsidRPr="00977D0C" w:rsidSect="00977D0C">
          <w:pgSz w:h="16838" w:w="11906"/>
          <w:pgMar w:bottom="567" w:footer="708" w:gutter="0" w:header="708" w:left="1701" w:right="850" w:top="709"/>
          <w:cols w:space="708"/>
          <w:docGrid w:linePitch="360"/>
        </w:sectPr>
      </w:pPr>
    </w:p>
    <w:p w:rsidP="0036548E" w:rsidR="00D617B6" w:rsidRDefault="00D617B6" w:rsidRPr="0036548E">
      <w:pPr>
        <w:spacing w:after="0" w:line="240" w:lineRule="auto"/>
        <w:rPr>
          <w:rFonts w:ascii="PT Astra Serif" w:hAnsi="PT Astra Serif"/>
          <w:sz w:val="28"/>
          <w:szCs w:val="28"/>
          <w:lang w:val="en-US"/>
        </w:rPr>
      </w:pPr>
    </w:p>
    <w:sectPr w:rsidR="00D617B6" w:rsidRPr="0036548E" w:rsidSect="00977D0C">
      <w:type w:val="continuous"/>
      <w:pgSz w:h="16838" w:w="11906"/>
      <w:pgMar w:bottom="1134" w:footer="708" w:gutter="0" w:header="708" w:left="1701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20"/>
  <w:proofState w:grammar="clean"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51"/>
    <w:rsid w:val="00143ADE"/>
    <w:rsid w:val="00215851"/>
    <w:rsid w:val="00256080"/>
    <w:rsid w:val="00287440"/>
    <w:rsid w:val="002B0F1D"/>
    <w:rsid w:val="0036548E"/>
    <w:rsid w:val="00475F4A"/>
    <w:rsid w:val="006E4CEE"/>
    <w:rsid w:val="00744EDA"/>
    <w:rsid w:val="007A0E17"/>
    <w:rsid w:val="00855559"/>
    <w:rsid w:val="009500B1"/>
    <w:rsid w:val="0097460E"/>
    <w:rsid w:val="00977D0C"/>
    <w:rsid w:val="009A4423"/>
    <w:rsid w:val="009F4461"/>
    <w:rsid w:val="00BB08D2"/>
    <w:rsid w:val="00BE75B5"/>
    <w:rsid w:val="00BF7E60"/>
    <w:rsid w:val="00C31055"/>
    <w:rsid w:val="00D617B6"/>
    <w:rsid w:val="00E10687"/>
    <w:rsid w:val="00EE6F4B"/>
    <w:rsid w:val="00FB0A12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4E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4E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detsad.cit73.ru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E48E-75D3-4EA2-865B-97E95DF3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2024-06-14T17:10:00Z</dcterms:created>
  <dcterms:modified xsi:type="dcterms:W3CDTF">2024-06-14T17:10:00Z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236274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